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9C" w:rsidRDefault="00C0554C">
      <w:pPr>
        <w:rPr>
          <w:sz w:val="24"/>
          <w:szCs w:val="24"/>
          <w:u w:val="single"/>
        </w:rPr>
      </w:pPr>
      <w:r w:rsidRPr="00C0554C">
        <w:rPr>
          <w:sz w:val="24"/>
          <w:szCs w:val="24"/>
          <w:u w:val="single"/>
        </w:rPr>
        <w:t xml:space="preserve">Upřesnění povinností studentů prezenční formy studia DSO Didaktika matematiky na PřF UP </w:t>
      </w:r>
    </w:p>
    <w:p w:rsidR="00C0554C" w:rsidRDefault="00C0554C">
      <w:pPr>
        <w:rPr>
          <w:sz w:val="24"/>
          <w:szCs w:val="24"/>
          <w:u w:val="single"/>
        </w:rPr>
      </w:pPr>
    </w:p>
    <w:p w:rsidR="00C0554C" w:rsidRDefault="00C0554C">
      <w:pPr>
        <w:rPr>
          <w:sz w:val="24"/>
          <w:szCs w:val="24"/>
        </w:rPr>
      </w:pPr>
      <w:r>
        <w:rPr>
          <w:sz w:val="24"/>
          <w:szCs w:val="24"/>
        </w:rPr>
        <w:t>Studenti jsou zejména povinni:</w:t>
      </w:r>
    </w:p>
    <w:p w:rsidR="005D6485" w:rsidRDefault="005D6485">
      <w:pPr>
        <w:rPr>
          <w:sz w:val="24"/>
          <w:szCs w:val="24"/>
        </w:rPr>
      </w:pPr>
    </w:p>
    <w:p w:rsidR="00C0554C" w:rsidRDefault="00C0554C">
      <w:pPr>
        <w:rPr>
          <w:sz w:val="24"/>
          <w:szCs w:val="24"/>
        </w:rPr>
      </w:pPr>
      <w:r>
        <w:rPr>
          <w:sz w:val="24"/>
          <w:szCs w:val="24"/>
        </w:rPr>
        <w:t xml:space="preserve">- odučit 2 – 4 </w:t>
      </w:r>
      <w:r w:rsidR="005D6485">
        <w:rPr>
          <w:sz w:val="24"/>
          <w:szCs w:val="24"/>
        </w:rPr>
        <w:t xml:space="preserve">vyučovací </w:t>
      </w:r>
      <w:r>
        <w:rPr>
          <w:sz w:val="24"/>
          <w:szCs w:val="24"/>
        </w:rPr>
        <w:t>hodiny týdně na PřF UP dle požadavků KAG,</w:t>
      </w:r>
    </w:p>
    <w:p w:rsidR="00C0554C" w:rsidRDefault="00C0554C" w:rsidP="00C0554C">
      <w:pPr>
        <w:rPr>
          <w:sz w:val="24"/>
          <w:szCs w:val="24"/>
        </w:rPr>
      </w:pPr>
      <w:r>
        <w:rPr>
          <w:sz w:val="24"/>
          <w:szCs w:val="24"/>
        </w:rPr>
        <w:t xml:space="preserve">- navštěvovat „Semináře z didaktiky matematiky a elementární matematiky“, které pořádá KAG a JČMF vždy v úterý ve 14:00 na </w:t>
      </w:r>
      <w:proofErr w:type="gramStart"/>
      <w:r>
        <w:rPr>
          <w:sz w:val="24"/>
          <w:szCs w:val="24"/>
        </w:rPr>
        <w:t>KAG</w:t>
      </w:r>
      <w:proofErr w:type="gramEnd"/>
      <w:r>
        <w:rPr>
          <w:sz w:val="24"/>
          <w:szCs w:val="24"/>
        </w:rPr>
        <w:t>,</w:t>
      </w:r>
    </w:p>
    <w:p w:rsidR="00C0554C" w:rsidRDefault="005D6485" w:rsidP="00C0554C">
      <w:pPr>
        <w:rPr>
          <w:sz w:val="24"/>
          <w:szCs w:val="24"/>
        </w:rPr>
      </w:pPr>
      <w:r>
        <w:rPr>
          <w:sz w:val="24"/>
          <w:szCs w:val="24"/>
        </w:rPr>
        <w:t xml:space="preserve">- vypsat si a na </w:t>
      </w:r>
      <w:proofErr w:type="gramStart"/>
      <w:r>
        <w:rPr>
          <w:sz w:val="24"/>
          <w:szCs w:val="24"/>
        </w:rPr>
        <w:t>KAG</w:t>
      </w:r>
      <w:proofErr w:type="gramEnd"/>
      <w:r>
        <w:rPr>
          <w:sz w:val="24"/>
          <w:szCs w:val="24"/>
        </w:rPr>
        <w:t xml:space="preserve"> realizovat </w:t>
      </w:r>
      <w:r w:rsidR="00C0554C">
        <w:rPr>
          <w:sz w:val="24"/>
          <w:szCs w:val="24"/>
        </w:rPr>
        <w:t xml:space="preserve">konzultační hodiny </w:t>
      </w:r>
      <w:r>
        <w:rPr>
          <w:sz w:val="24"/>
          <w:szCs w:val="24"/>
        </w:rPr>
        <w:t>v rozsahu 4 hodiny týdně rozložené minimálně do dvou dnů v týdnu v době od 8:00 do 17:00 po celou dobu akademického roku, tj. vždy od 1. 9. do 30.6. příslušného akademického roku.</w:t>
      </w:r>
    </w:p>
    <w:p w:rsidR="005D6485" w:rsidRDefault="005D6485" w:rsidP="00C0554C">
      <w:pPr>
        <w:rPr>
          <w:sz w:val="24"/>
          <w:szCs w:val="24"/>
        </w:rPr>
      </w:pPr>
      <w:r>
        <w:rPr>
          <w:sz w:val="24"/>
          <w:szCs w:val="24"/>
        </w:rPr>
        <w:t>Ostatní povinnosti, viz Studijní a zkušební řád UP, pokyny studijního oddělení PřF a stránky</w:t>
      </w:r>
      <w:r w:rsidR="00E325CA">
        <w:rPr>
          <w:sz w:val="24"/>
          <w:szCs w:val="24"/>
        </w:rPr>
        <w:t xml:space="preserve"> KAG</w:t>
      </w:r>
      <w:r>
        <w:rPr>
          <w:sz w:val="24"/>
          <w:szCs w:val="24"/>
        </w:rPr>
        <w:t>, zůstávají v</w:t>
      </w:r>
      <w:r w:rsidR="00E325CA">
        <w:rPr>
          <w:sz w:val="24"/>
          <w:szCs w:val="24"/>
        </w:rPr>
        <w:t> </w:t>
      </w:r>
      <w:r>
        <w:rPr>
          <w:sz w:val="24"/>
          <w:szCs w:val="24"/>
        </w:rPr>
        <w:t>platnosti</w:t>
      </w:r>
      <w:r w:rsidR="00E325CA">
        <w:rPr>
          <w:sz w:val="24"/>
          <w:szCs w:val="24"/>
        </w:rPr>
        <w:t>.</w:t>
      </w:r>
    </w:p>
    <w:p w:rsidR="005D6485" w:rsidRDefault="005D6485" w:rsidP="00C0554C">
      <w:pPr>
        <w:rPr>
          <w:sz w:val="24"/>
          <w:szCs w:val="24"/>
        </w:rPr>
      </w:pPr>
      <w:r>
        <w:rPr>
          <w:sz w:val="24"/>
          <w:szCs w:val="24"/>
        </w:rPr>
        <w:t>Toto upřesnění nabývá platnost 1. 2. 2014</w:t>
      </w:r>
      <w:r w:rsidR="00E325CA">
        <w:rPr>
          <w:sz w:val="24"/>
          <w:szCs w:val="24"/>
        </w:rPr>
        <w:t xml:space="preserve">. </w:t>
      </w:r>
    </w:p>
    <w:p w:rsidR="00E35174" w:rsidRDefault="00E35174" w:rsidP="00E325CA">
      <w:pPr>
        <w:rPr>
          <w:sz w:val="24"/>
          <w:szCs w:val="24"/>
        </w:rPr>
      </w:pPr>
    </w:p>
    <w:p w:rsidR="00E35174" w:rsidRDefault="00E35174" w:rsidP="00E325CA">
      <w:pPr>
        <w:rPr>
          <w:sz w:val="24"/>
          <w:szCs w:val="24"/>
        </w:rPr>
      </w:pPr>
    </w:p>
    <w:p w:rsidR="00E325CA" w:rsidRDefault="00E325CA" w:rsidP="00E325CA">
      <w:pPr>
        <w:rPr>
          <w:sz w:val="24"/>
          <w:szCs w:val="24"/>
        </w:rPr>
      </w:pPr>
      <w:r>
        <w:rPr>
          <w:sz w:val="24"/>
          <w:szCs w:val="24"/>
        </w:rPr>
        <w:t>V Olomouci 11. 12. 2013.</w:t>
      </w:r>
    </w:p>
    <w:p w:rsidR="00E35174" w:rsidRDefault="00E35174" w:rsidP="00C0554C">
      <w:pPr>
        <w:rPr>
          <w:sz w:val="24"/>
          <w:szCs w:val="24"/>
        </w:rPr>
      </w:pPr>
      <w:bookmarkStart w:id="0" w:name="_GoBack"/>
      <w:bookmarkEnd w:id="0"/>
    </w:p>
    <w:p w:rsidR="00E325CA" w:rsidRDefault="00E35174" w:rsidP="00E325C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325CA">
        <w:rPr>
          <w:sz w:val="24"/>
          <w:szCs w:val="24"/>
        </w:rPr>
        <w:tab/>
      </w:r>
      <w:r w:rsidR="00E325CA">
        <w:rPr>
          <w:sz w:val="24"/>
          <w:szCs w:val="24"/>
        </w:rPr>
        <w:tab/>
      </w:r>
      <w:r w:rsidR="00E325CA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325CA">
        <w:rPr>
          <w:sz w:val="24"/>
          <w:szCs w:val="24"/>
        </w:rPr>
        <w:t>prof. RNDr. Jiří Rachůnek, DrSc.</w:t>
      </w:r>
    </w:p>
    <w:p w:rsidR="00E325CA" w:rsidRDefault="00E325CA" w:rsidP="00C055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174">
        <w:rPr>
          <w:sz w:val="24"/>
          <w:szCs w:val="24"/>
        </w:rPr>
        <w:tab/>
      </w:r>
      <w:r w:rsidR="00E35174">
        <w:rPr>
          <w:sz w:val="24"/>
          <w:szCs w:val="24"/>
        </w:rPr>
        <w:tab/>
      </w:r>
      <w:r w:rsidR="00E35174">
        <w:rPr>
          <w:sz w:val="24"/>
          <w:szCs w:val="24"/>
        </w:rPr>
        <w:tab/>
      </w:r>
      <w:r w:rsidR="00E35174">
        <w:rPr>
          <w:sz w:val="24"/>
          <w:szCs w:val="24"/>
        </w:rPr>
        <w:tab/>
      </w:r>
      <w:r>
        <w:rPr>
          <w:sz w:val="24"/>
          <w:szCs w:val="24"/>
        </w:rPr>
        <w:t>předseda OR DSO Didaktika matematiky</w:t>
      </w:r>
    </w:p>
    <w:p w:rsidR="00E325CA" w:rsidRPr="00C0554C" w:rsidRDefault="00E325CA" w:rsidP="00C0554C">
      <w:pPr>
        <w:rPr>
          <w:sz w:val="24"/>
          <w:szCs w:val="24"/>
        </w:rPr>
      </w:pPr>
    </w:p>
    <w:p w:rsidR="00C0554C" w:rsidRPr="00C0554C" w:rsidRDefault="00C0554C">
      <w:pPr>
        <w:rPr>
          <w:sz w:val="24"/>
          <w:szCs w:val="24"/>
          <w:u w:val="single"/>
        </w:rPr>
      </w:pPr>
    </w:p>
    <w:sectPr w:rsidR="00C0554C" w:rsidRPr="00C0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5D6485"/>
    <w:rsid w:val="00C0554C"/>
    <w:rsid w:val="00E02C9C"/>
    <w:rsid w:val="00E325CA"/>
    <w:rsid w:val="00E3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2013-12-12T11:10:00Z</dcterms:created>
  <dcterms:modified xsi:type="dcterms:W3CDTF">2013-12-12T11:54:00Z</dcterms:modified>
</cp:coreProperties>
</file>